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4E" w:rsidRDefault="00FD02AD" w:rsidP="00CB6D4E">
      <w:pPr>
        <w:jc w:val="center"/>
        <w:rPr>
          <w:b/>
          <w:sz w:val="32"/>
          <w:szCs w:val="32"/>
        </w:rPr>
      </w:pPr>
      <w:r w:rsidRPr="00FD02AD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100.5pt">
            <v:imagedata r:id="rId5" o:title=""/>
          </v:shape>
        </w:pict>
      </w:r>
      <w:r w:rsidR="008525ED" w:rsidRPr="0067231A">
        <w:rPr>
          <w:b/>
          <w:sz w:val="32"/>
          <w:szCs w:val="32"/>
        </w:rPr>
        <w:t>Положение</w:t>
      </w:r>
      <w:r w:rsidR="0067231A" w:rsidRPr="0067231A">
        <w:rPr>
          <w:b/>
          <w:sz w:val="32"/>
          <w:szCs w:val="32"/>
        </w:rPr>
        <w:t xml:space="preserve"> </w:t>
      </w:r>
      <w:r w:rsidR="00611258" w:rsidRPr="0067231A">
        <w:rPr>
          <w:b/>
          <w:sz w:val="32"/>
          <w:szCs w:val="32"/>
        </w:rPr>
        <w:t xml:space="preserve">о </w:t>
      </w:r>
      <w:proofErr w:type="spellStart"/>
      <w:r w:rsidR="00CB6D4E">
        <w:rPr>
          <w:b/>
          <w:sz w:val="32"/>
          <w:szCs w:val="32"/>
        </w:rPr>
        <w:t>психолого-медико-педагогическо</w:t>
      </w:r>
      <w:r w:rsidR="00D778EE">
        <w:rPr>
          <w:b/>
          <w:sz w:val="32"/>
          <w:szCs w:val="32"/>
        </w:rPr>
        <w:t>м</w:t>
      </w:r>
      <w:proofErr w:type="spellEnd"/>
      <w:r w:rsidR="00CB6D4E">
        <w:rPr>
          <w:b/>
          <w:sz w:val="32"/>
          <w:szCs w:val="32"/>
        </w:rPr>
        <w:t xml:space="preserve"> консилиуме</w:t>
      </w:r>
    </w:p>
    <w:p w:rsidR="00A03742" w:rsidRPr="0067231A" w:rsidRDefault="0067231A" w:rsidP="00CB6D4E">
      <w:pPr>
        <w:jc w:val="center"/>
        <w:rPr>
          <w:b/>
          <w:sz w:val="32"/>
          <w:szCs w:val="32"/>
        </w:rPr>
      </w:pPr>
      <w:r w:rsidRPr="0067231A">
        <w:rPr>
          <w:b/>
          <w:sz w:val="32"/>
          <w:szCs w:val="32"/>
        </w:rPr>
        <w:t xml:space="preserve"> по МБОУ СОШ №</w:t>
      </w:r>
      <w:r w:rsidR="006B1B9F">
        <w:rPr>
          <w:b/>
          <w:sz w:val="32"/>
          <w:szCs w:val="32"/>
        </w:rPr>
        <w:t xml:space="preserve">2 </w:t>
      </w:r>
      <w:proofErr w:type="gramStart"/>
      <w:r w:rsidR="006B1B9F">
        <w:rPr>
          <w:b/>
          <w:sz w:val="32"/>
          <w:szCs w:val="32"/>
        </w:rPr>
        <w:t>с</w:t>
      </w:r>
      <w:proofErr w:type="gramEnd"/>
      <w:r w:rsidR="006B1B9F">
        <w:rPr>
          <w:b/>
          <w:sz w:val="32"/>
          <w:szCs w:val="32"/>
        </w:rPr>
        <w:t xml:space="preserve"> Старобалтачево</w:t>
      </w:r>
    </w:p>
    <w:p w:rsidR="00A03742" w:rsidRPr="0067231A" w:rsidRDefault="00A03742" w:rsidP="00CB6D4E">
      <w:pPr>
        <w:rPr>
          <w:b/>
          <w:sz w:val="28"/>
          <w:szCs w:val="28"/>
        </w:rPr>
      </w:pPr>
    </w:p>
    <w:p w:rsidR="00A03742" w:rsidRPr="0067231A" w:rsidRDefault="00A03742" w:rsidP="00CB6D4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67231A">
        <w:rPr>
          <w:b/>
          <w:sz w:val="28"/>
          <w:szCs w:val="28"/>
        </w:rPr>
        <w:t>Общие положения.</w:t>
      </w:r>
    </w:p>
    <w:p w:rsidR="00A03742" w:rsidRPr="0067231A" w:rsidRDefault="00CB6D4E" w:rsidP="00CB6D4E">
      <w:pPr>
        <w:numPr>
          <w:ilvl w:val="1"/>
          <w:numId w:val="10"/>
        </w:numPr>
        <w:tabs>
          <w:tab w:val="clear" w:pos="792"/>
          <w:tab w:val="num" w:pos="567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Психолого-медико-педагогический</w:t>
      </w:r>
      <w:proofErr w:type="spellEnd"/>
      <w:r>
        <w:rPr>
          <w:sz w:val="28"/>
          <w:szCs w:val="28"/>
        </w:rPr>
        <w:t xml:space="preserve"> консилиум (далее </w:t>
      </w:r>
      <w:proofErr w:type="spellStart"/>
      <w:r>
        <w:rPr>
          <w:sz w:val="28"/>
          <w:szCs w:val="28"/>
        </w:rPr>
        <w:t>ПМП</w:t>
      </w:r>
      <w:r w:rsidR="00A03742" w:rsidRPr="0067231A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)</w:t>
      </w:r>
      <w:r w:rsidR="00A03742" w:rsidRPr="0067231A">
        <w:rPr>
          <w:sz w:val="28"/>
          <w:szCs w:val="28"/>
        </w:rPr>
        <w:t xml:space="preserve"> организуется на базе </w:t>
      </w:r>
      <w:r w:rsidR="00A5122B">
        <w:rPr>
          <w:sz w:val="28"/>
          <w:szCs w:val="28"/>
        </w:rPr>
        <w:t>МОБУ СОШ №</w:t>
      </w:r>
      <w:r>
        <w:rPr>
          <w:sz w:val="28"/>
          <w:szCs w:val="28"/>
        </w:rPr>
        <w:t xml:space="preserve"> 2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таробалтачево</w:t>
      </w:r>
    </w:p>
    <w:p w:rsidR="00F57050" w:rsidRPr="0067231A" w:rsidRDefault="00A03742" w:rsidP="00CB6D4E">
      <w:pPr>
        <w:numPr>
          <w:ilvl w:val="1"/>
          <w:numId w:val="10"/>
        </w:numPr>
        <w:tabs>
          <w:tab w:val="clear" w:pos="792"/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 xml:space="preserve">Деятельность </w:t>
      </w:r>
      <w:proofErr w:type="spellStart"/>
      <w:r w:rsidRPr="0067231A">
        <w:rPr>
          <w:sz w:val="28"/>
          <w:szCs w:val="28"/>
        </w:rPr>
        <w:t>ПМПк</w:t>
      </w:r>
      <w:proofErr w:type="spellEnd"/>
      <w:r w:rsidRPr="0067231A">
        <w:rPr>
          <w:sz w:val="28"/>
          <w:szCs w:val="28"/>
        </w:rPr>
        <w:t xml:space="preserve"> осуществляется в интересах ребенка, </w:t>
      </w:r>
      <w:r w:rsidR="00307F9D" w:rsidRPr="0067231A">
        <w:rPr>
          <w:sz w:val="28"/>
          <w:szCs w:val="28"/>
        </w:rPr>
        <w:t>направлена на решение проблем, связанных со своевременным выявлением социальной адаптации детей с различными отклонениями в развитии, исходя из индивидуальных особенностей конкретного ребенка.</w:t>
      </w:r>
    </w:p>
    <w:p w:rsidR="00F57050" w:rsidRPr="0067231A" w:rsidRDefault="0067231A" w:rsidP="00CB6D4E">
      <w:pPr>
        <w:numPr>
          <w:ilvl w:val="1"/>
          <w:numId w:val="10"/>
        </w:numPr>
        <w:tabs>
          <w:tab w:val="clear" w:pos="792"/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 xml:space="preserve"> </w:t>
      </w:r>
      <w:proofErr w:type="gramStart"/>
      <w:r w:rsidRPr="0067231A">
        <w:rPr>
          <w:sz w:val="28"/>
          <w:szCs w:val="28"/>
        </w:rPr>
        <w:t>Школьный</w:t>
      </w:r>
      <w:proofErr w:type="gramEnd"/>
      <w:r w:rsidRPr="0067231A">
        <w:rPr>
          <w:sz w:val="28"/>
          <w:szCs w:val="28"/>
        </w:rPr>
        <w:t xml:space="preserve">  </w:t>
      </w:r>
      <w:proofErr w:type="spellStart"/>
      <w:r w:rsidR="00F57050" w:rsidRPr="0067231A">
        <w:rPr>
          <w:sz w:val="28"/>
          <w:szCs w:val="28"/>
        </w:rPr>
        <w:t>ПМП</w:t>
      </w:r>
      <w:r w:rsidR="00CB6D4E">
        <w:rPr>
          <w:sz w:val="28"/>
          <w:szCs w:val="28"/>
        </w:rPr>
        <w:t>к</w:t>
      </w:r>
      <w:proofErr w:type="spellEnd"/>
      <w:r w:rsidR="00F57050" w:rsidRPr="0067231A">
        <w:rPr>
          <w:sz w:val="28"/>
          <w:szCs w:val="28"/>
        </w:rPr>
        <w:t xml:space="preserve"> в своей деятельности руководствуется:</w:t>
      </w:r>
    </w:p>
    <w:p w:rsidR="00F57050" w:rsidRPr="0067231A" w:rsidRDefault="00F57050" w:rsidP="00CB6D4E">
      <w:pPr>
        <w:numPr>
          <w:ilvl w:val="2"/>
          <w:numId w:val="12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международными актами в области защиты прав и законных интересов ребёнка;</w:t>
      </w:r>
    </w:p>
    <w:p w:rsidR="00F57050" w:rsidRPr="0067231A" w:rsidRDefault="00F57050" w:rsidP="00CB6D4E">
      <w:pPr>
        <w:numPr>
          <w:ilvl w:val="2"/>
          <w:numId w:val="12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Федеральным Законом «Об образовании» 1996г. с изменениями и дополнениями;</w:t>
      </w:r>
    </w:p>
    <w:p w:rsidR="00F57050" w:rsidRPr="0067231A" w:rsidRDefault="00F57050" w:rsidP="00CB6D4E">
      <w:pPr>
        <w:numPr>
          <w:ilvl w:val="2"/>
          <w:numId w:val="12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Федеральным Законом «Об основах системы профилактики безнадзорности и правонарушений несовершеннолетних» от 24.06.99г. №120-ФЗ;</w:t>
      </w:r>
    </w:p>
    <w:p w:rsidR="00F57050" w:rsidRPr="0067231A" w:rsidRDefault="00F57050" w:rsidP="00CB6D4E">
      <w:pPr>
        <w:numPr>
          <w:ilvl w:val="2"/>
          <w:numId w:val="12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 xml:space="preserve">Рекомендательным письмом Министерства образования РФ от 27.03.2000г. №27/901-6 «О </w:t>
      </w:r>
      <w:proofErr w:type="spellStart"/>
      <w:r w:rsidRPr="0067231A">
        <w:rPr>
          <w:sz w:val="28"/>
          <w:szCs w:val="28"/>
        </w:rPr>
        <w:t>психолого-медико-педагогическом</w:t>
      </w:r>
      <w:proofErr w:type="spellEnd"/>
      <w:r w:rsidRPr="0067231A">
        <w:rPr>
          <w:sz w:val="28"/>
          <w:szCs w:val="28"/>
        </w:rPr>
        <w:t xml:space="preserve"> консилиуме (</w:t>
      </w:r>
      <w:proofErr w:type="spellStart"/>
      <w:r w:rsidRPr="0067231A">
        <w:rPr>
          <w:sz w:val="28"/>
          <w:szCs w:val="28"/>
        </w:rPr>
        <w:t>ПМПк</w:t>
      </w:r>
      <w:proofErr w:type="spellEnd"/>
      <w:r w:rsidRPr="0067231A">
        <w:rPr>
          <w:sz w:val="28"/>
          <w:szCs w:val="28"/>
        </w:rPr>
        <w:t>) образовательного учреждения»;</w:t>
      </w:r>
    </w:p>
    <w:p w:rsidR="00F57050" w:rsidRPr="0067231A" w:rsidRDefault="00F57050" w:rsidP="00CB6D4E">
      <w:pPr>
        <w:numPr>
          <w:ilvl w:val="2"/>
          <w:numId w:val="12"/>
        </w:numPr>
        <w:tabs>
          <w:tab w:val="clear" w:pos="1004"/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Типовым положением об образовательном учреждении для детей, нуждающихся в психолого-педагогической и медико-социальной помощи, утверждённым постановлением Правительства РФ от 31 июля 1998г. №876;</w:t>
      </w:r>
    </w:p>
    <w:p w:rsidR="0067231A" w:rsidRPr="0067231A" w:rsidRDefault="00F57050" w:rsidP="00CB6D4E">
      <w:pPr>
        <w:numPr>
          <w:ilvl w:val="2"/>
          <w:numId w:val="12"/>
        </w:numPr>
        <w:tabs>
          <w:tab w:val="clear" w:pos="1004"/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Инструктивным письмом Министерства образования РФ от 5.04.1993г.</w:t>
      </w:r>
    </w:p>
    <w:p w:rsidR="00F57050" w:rsidRPr="0067231A" w:rsidRDefault="00F57050" w:rsidP="00CB6D4E">
      <w:pPr>
        <w:jc w:val="both"/>
        <w:rPr>
          <w:sz w:val="28"/>
          <w:szCs w:val="28"/>
        </w:rPr>
      </w:pPr>
      <w:r w:rsidRPr="0067231A">
        <w:rPr>
          <w:sz w:val="28"/>
          <w:szCs w:val="28"/>
        </w:rPr>
        <w:t>№63-М «О приведении в соответствие с Законом Российской Федерации «О психиатрической помощи и гарантиях прав граждан при её оказании»;</w:t>
      </w:r>
    </w:p>
    <w:p w:rsidR="00F57050" w:rsidRPr="0067231A" w:rsidRDefault="00CB6D4E" w:rsidP="00CB6D4E">
      <w:pPr>
        <w:numPr>
          <w:ilvl w:val="2"/>
          <w:numId w:val="12"/>
        </w:numPr>
        <w:tabs>
          <w:tab w:val="clear" w:pos="1004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57050" w:rsidRPr="0067231A">
        <w:rPr>
          <w:sz w:val="28"/>
          <w:szCs w:val="28"/>
        </w:rPr>
        <w:t>астоящим положением.</w:t>
      </w:r>
    </w:p>
    <w:p w:rsidR="00A03742" w:rsidRPr="0067231A" w:rsidRDefault="00A03742" w:rsidP="00CB6D4E">
      <w:pPr>
        <w:rPr>
          <w:sz w:val="28"/>
          <w:szCs w:val="28"/>
        </w:rPr>
      </w:pPr>
    </w:p>
    <w:p w:rsidR="00A03742" w:rsidRPr="0067231A" w:rsidRDefault="00A03742" w:rsidP="00CB6D4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67231A">
        <w:rPr>
          <w:b/>
          <w:sz w:val="28"/>
          <w:szCs w:val="28"/>
        </w:rPr>
        <w:t xml:space="preserve">Цели, </w:t>
      </w:r>
      <w:r w:rsidR="00307F9D" w:rsidRPr="0067231A">
        <w:rPr>
          <w:b/>
          <w:sz w:val="28"/>
          <w:szCs w:val="28"/>
        </w:rPr>
        <w:t>задачи и направления работы ПМПК</w:t>
      </w:r>
      <w:r w:rsidRPr="0067231A">
        <w:rPr>
          <w:b/>
          <w:sz w:val="28"/>
          <w:szCs w:val="28"/>
        </w:rPr>
        <w:t>.</w:t>
      </w:r>
    </w:p>
    <w:p w:rsidR="00A03742" w:rsidRPr="0067231A" w:rsidRDefault="00A03742" w:rsidP="00CB6D4E">
      <w:pPr>
        <w:numPr>
          <w:ilvl w:val="1"/>
          <w:numId w:val="10"/>
        </w:numPr>
        <w:tabs>
          <w:tab w:val="clear" w:pos="792"/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 xml:space="preserve">Целью </w:t>
      </w:r>
      <w:proofErr w:type="spellStart"/>
      <w:r w:rsidRPr="0067231A">
        <w:rPr>
          <w:sz w:val="28"/>
          <w:szCs w:val="28"/>
        </w:rPr>
        <w:t>ПМПк</w:t>
      </w:r>
      <w:proofErr w:type="spellEnd"/>
      <w:r w:rsidRPr="0067231A">
        <w:rPr>
          <w:sz w:val="28"/>
          <w:szCs w:val="28"/>
        </w:rPr>
        <w:t xml:space="preserve"> является создание целостной </w:t>
      </w:r>
      <w:r w:rsidR="00F57050" w:rsidRPr="0067231A">
        <w:rPr>
          <w:sz w:val="28"/>
          <w:szCs w:val="28"/>
        </w:rPr>
        <w:t xml:space="preserve">системы, обеспечивающей </w:t>
      </w:r>
      <w:r w:rsidRPr="0067231A">
        <w:rPr>
          <w:sz w:val="28"/>
          <w:szCs w:val="28"/>
        </w:rPr>
        <w:t>оптимальные условия для обучающихся, воспитанников с ограниченными</w:t>
      </w:r>
      <w:r w:rsidR="00F57050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возможностями здоровья</w:t>
      </w:r>
      <w:r w:rsidR="00F57050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в  соответствии с их возрастными и индивидуальными</w:t>
      </w:r>
      <w:r w:rsidR="00F57050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особенностями, уровнем интеллектуального развития</w:t>
      </w:r>
      <w:r w:rsidR="00F57050" w:rsidRPr="0067231A">
        <w:rPr>
          <w:sz w:val="28"/>
          <w:szCs w:val="28"/>
        </w:rPr>
        <w:t>,</w:t>
      </w:r>
      <w:r w:rsidRPr="0067231A">
        <w:rPr>
          <w:sz w:val="28"/>
          <w:szCs w:val="28"/>
        </w:rPr>
        <w:t xml:space="preserve"> состоянием соматического и нервно-психического</w:t>
      </w:r>
      <w:r w:rsidR="00F57050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здоровья.</w:t>
      </w:r>
    </w:p>
    <w:p w:rsidR="00A03742" w:rsidRPr="0067231A" w:rsidRDefault="00307F9D" w:rsidP="00CB6D4E">
      <w:pPr>
        <w:numPr>
          <w:ilvl w:val="1"/>
          <w:numId w:val="10"/>
        </w:numPr>
        <w:tabs>
          <w:tab w:val="clear" w:pos="792"/>
          <w:tab w:val="num" w:pos="567"/>
        </w:tabs>
        <w:ind w:left="0" w:firstLine="0"/>
        <w:rPr>
          <w:sz w:val="28"/>
          <w:szCs w:val="28"/>
        </w:rPr>
      </w:pPr>
      <w:r w:rsidRPr="0067231A">
        <w:rPr>
          <w:sz w:val="28"/>
          <w:szCs w:val="28"/>
        </w:rPr>
        <w:t xml:space="preserve">Основными задачами </w:t>
      </w:r>
      <w:proofErr w:type="spellStart"/>
      <w:r w:rsidR="00A03742" w:rsidRPr="0067231A">
        <w:rPr>
          <w:sz w:val="28"/>
          <w:szCs w:val="28"/>
        </w:rPr>
        <w:t>ПМПк</w:t>
      </w:r>
      <w:proofErr w:type="spellEnd"/>
      <w:r w:rsidR="00A03742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являются</w:t>
      </w:r>
      <w:r w:rsidR="00A03742" w:rsidRPr="0067231A">
        <w:rPr>
          <w:sz w:val="28"/>
          <w:szCs w:val="28"/>
        </w:rPr>
        <w:t>:</w:t>
      </w:r>
    </w:p>
    <w:p w:rsidR="00A03742" w:rsidRPr="0067231A" w:rsidRDefault="00A03742" w:rsidP="00CB6D4E">
      <w:pPr>
        <w:numPr>
          <w:ilvl w:val="2"/>
          <w:numId w:val="13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своевременное выявление и ранняя (с первых дней пребывания ребенка в школе</w:t>
      </w:r>
      <w:r w:rsidR="00307F9D" w:rsidRPr="0067231A">
        <w:rPr>
          <w:sz w:val="28"/>
          <w:szCs w:val="28"/>
        </w:rPr>
        <w:t>)</w:t>
      </w:r>
      <w:r w:rsidR="00F57050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 xml:space="preserve">диагностика отклонений в </w:t>
      </w:r>
      <w:r w:rsidR="00F57050" w:rsidRPr="0067231A">
        <w:rPr>
          <w:sz w:val="28"/>
          <w:szCs w:val="28"/>
        </w:rPr>
        <w:t>развитии</w:t>
      </w:r>
      <w:r w:rsidRPr="0067231A">
        <w:rPr>
          <w:sz w:val="28"/>
          <w:szCs w:val="28"/>
        </w:rPr>
        <w:t>, комплексное обследование детей, имеющих</w:t>
      </w:r>
      <w:r w:rsidR="00F57050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отклонения в физическом, эмоциональном развитии, трудности в обучении и</w:t>
      </w:r>
      <w:r w:rsidR="00F57050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школьной адаптации с целью организации их развития и обучения в соответствии их</w:t>
      </w:r>
      <w:r w:rsidR="00F57050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 xml:space="preserve">индивидуальных возможностей; </w:t>
      </w:r>
    </w:p>
    <w:p w:rsidR="00A03742" w:rsidRPr="0067231A" w:rsidRDefault="00A03742" w:rsidP="00CB6D4E">
      <w:pPr>
        <w:numPr>
          <w:ilvl w:val="2"/>
          <w:numId w:val="13"/>
        </w:numPr>
        <w:tabs>
          <w:tab w:val="clear" w:pos="1004"/>
          <w:tab w:val="num" w:pos="426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lastRenderedPageBreak/>
        <w:t>выявление уровня и особенностей развития познавательной деятельности,</w:t>
      </w:r>
      <w:r w:rsidR="00F57050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эмоционально-волевого и личностного развития;</w:t>
      </w:r>
    </w:p>
    <w:p w:rsidR="00A03742" w:rsidRPr="0067231A" w:rsidRDefault="00A03742" w:rsidP="00CB6D4E">
      <w:pPr>
        <w:numPr>
          <w:ilvl w:val="2"/>
          <w:numId w:val="13"/>
        </w:numPr>
        <w:tabs>
          <w:tab w:val="clear" w:pos="1004"/>
          <w:tab w:val="num" w:pos="426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выбор оптимальной для развития ребенка образовательной программы при</w:t>
      </w:r>
      <w:r w:rsidR="00F57050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отсутствии положительной диагностики в обучении в течение одного</w:t>
      </w:r>
      <w:r w:rsidR="00F57050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года, решение вопроса о повторном прохождении программы данного класса,</w:t>
      </w:r>
      <w:r w:rsidR="00F57050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 xml:space="preserve">кроме первого (по заключению </w:t>
      </w:r>
      <w:proofErr w:type="spellStart"/>
      <w:r w:rsidRPr="0067231A">
        <w:rPr>
          <w:sz w:val="28"/>
          <w:szCs w:val="28"/>
        </w:rPr>
        <w:t>ПМПк</w:t>
      </w:r>
      <w:proofErr w:type="spellEnd"/>
      <w:r w:rsidRPr="0067231A">
        <w:rPr>
          <w:sz w:val="28"/>
          <w:szCs w:val="28"/>
        </w:rPr>
        <w:t>) или выборе соответствующего типа и вида</w:t>
      </w:r>
      <w:r w:rsidR="00F57050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школы (по заключению</w:t>
      </w:r>
      <w:r w:rsidR="00F57050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 xml:space="preserve">городской и/или областной психолого-медико-педагогической комиссии, далее  (ПМПК); </w:t>
      </w:r>
    </w:p>
    <w:p w:rsidR="00A03742" w:rsidRPr="0067231A" w:rsidRDefault="00A03742" w:rsidP="00CB6D4E">
      <w:pPr>
        <w:numPr>
          <w:ilvl w:val="2"/>
          <w:numId w:val="13"/>
        </w:numPr>
        <w:tabs>
          <w:tab w:val="clear" w:pos="1004"/>
          <w:tab w:val="num" w:pos="426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профилактика физических, интеллектуальных и эмоциональных перегрузок и</w:t>
      </w:r>
      <w:r w:rsidR="00F57050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срывов, организация лечебно-оздоровительных  мероприятий;</w:t>
      </w:r>
    </w:p>
    <w:p w:rsidR="00A03742" w:rsidRPr="0067231A" w:rsidRDefault="00A03742" w:rsidP="00CB6D4E">
      <w:pPr>
        <w:numPr>
          <w:ilvl w:val="2"/>
          <w:numId w:val="13"/>
        </w:numPr>
        <w:tabs>
          <w:tab w:val="clear" w:pos="1004"/>
          <w:tab w:val="num" w:pos="426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 xml:space="preserve">определение характера, продолжительности и эффективности </w:t>
      </w:r>
      <w:r w:rsidR="00B810A4" w:rsidRPr="0067231A">
        <w:rPr>
          <w:sz w:val="28"/>
          <w:szCs w:val="28"/>
        </w:rPr>
        <w:t>коррекционно-развивающей помощи</w:t>
      </w:r>
      <w:r w:rsidR="00307F9D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 xml:space="preserve">в рамках имеющихся в школе возможностей; </w:t>
      </w:r>
    </w:p>
    <w:p w:rsidR="00A03742" w:rsidRPr="0067231A" w:rsidRDefault="00A03742" w:rsidP="00CB6D4E">
      <w:pPr>
        <w:numPr>
          <w:ilvl w:val="2"/>
          <w:numId w:val="13"/>
        </w:numPr>
        <w:tabs>
          <w:tab w:val="clear" w:pos="1004"/>
          <w:tab w:val="num" w:pos="426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 xml:space="preserve">выявление резервных возможностей ребенка, </w:t>
      </w:r>
      <w:r w:rsidR="00307F9D" w:rsidRPr="0067231A">
        <w:rPr>
          <w:sz w:val="28"/>
          <w:szCs w:val="28"/>
        </w:rPr>
        <w:t>разработка рекомендаций учителю</w:t>
      </w:r>
      <w:r w:rsidRPr="0067231A">
        <w:rPr>
          <w:sz w:val="28"/>
          <w:szCs w:val="28"/>
        </w:rPr>
        <w:t xml:space="preserve"> для обеспечения обоснованного дифференцированного подхода; </w:t>
      </w:r>
    </w:p>
    <w:p w:rsidR="00A03742" w:rsidRPr="0067231A" w:rsidRDefault="00A03742" w:rsidP="00CB6D4E">
      <w:pPr>
        <w:numPr>
          <w:ilvl w:val="2"/>
          <w:numId w:val="13"/>
        </w:numPr>
        <w:tabs>
          <w:tab w:val="clear" w:pos="1004"/>
          <w:tab w:val="num" w:pos="426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подготовка и ведение документации, отражающей  актуальное  развитие  ребенка,</w:t>
      </w:r>
      <w:r w:rsidR="00AC16E4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динамику его состояния, уровень школьной успешности;</w:t>
      </w:r>
    </w:p>
    <w:p w:rsidR="00A03742" w:rsidRPr="0067231A" w:rsidRDefault="00A03742" w:rsidP="00CB6D4E">
      <w:pPr>
        <w:numPr>
          <w:ilvl w:val="2"/>
          <w:numId w:val="13"/>
        </w:numPr>
        <w:tabs>
          <w:tab w:val="clear" w:pos="1004"/>
          <w:tab w:val="num" w:pos="426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организация взаимодействия между педагогическим составом школы и</w:t>
      </w:r>
      <w:r w:rsidR="00AC16E4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 xml:space="preserve">специалистами, </w:t>
      </w:r>
      <w:r w:rsidR="00307F9D" w:rsidRPr="0067231A">
        <w:rPr>
          <w:sz w:val="28"/>
          <w:szCs w:val="28"/>
        </w:rPr>
        <w:t>участвующими в деятельности ПМПК</w:t>
      </w:r>
      <w:r w:rsidRPr="0067231A">
        <w:rPr>
          <w:sz w:val="28"/>
          <w:szCs w:val="28"/>
        </w:rPr>
        <w:t xml:space="preserve">. </w:t>
      </w:r>
    </w:p>
    <w:p w:rsidR="00A03742" w:rsidRPr="0067231A" w:rsidRDefault="00A03742" w:rsidP="00CB6D4E">
      <w:pPr>
        <w:numPr>
          <w:ilvl w:val="1"/>
          <w:numId w:val="10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Виды (направления) работы ПМП</w:t>
      </w:r>
      <w:r w:rsidR="00B810A4" w:rsidRPr="0067231A">
        <w:rPr>
          <w:sz w:val="28"/>
          <w:szCs w:val="28"/>
        </w:rPr>
        <w:t>К</w:t>
      </w:r>
      <w:r w:rsidRPr="0067231A">
        <w:rPr>
          <w:sz w:val="28"/>
          <w:szCs w:val="28"/>
        </w:rPr>
        <w:t xml:space="preserve"> по орга</w:t>
      </w:r>
      <w:r w:rsidR="00B810A4" w:rsidRPr="0067231A">
        <w:rPr>
          <w:sz w:val="28"/>
          <w:szCs w:val="28"/>
        </w:rPr>
        <w:t>низации психолого-</w:t>
      </w:r>
      <w:r w:rsidR="00AC16E4" w:rsidRPr="0067231A">
        <w:rPr>
          <w:sz w:val="28"/>
          <w:szCs w:val="28"/>
        </w:rPr>
        <w:t>м</w:t>
      </w:r>
      <w:r w:rsidR="00B810A4" w:rsidRPr="0067231A">
        <w:rPr>
          <w:sz w:val="28"/>
          <w:szCs w:val="28"/>
        </w:rPr>
        <w:t>едико-</w:t>
      </w:r>
      <w:r w:rsidRPr="0067231A">
        <w:rPr>
          <w:sz w:val="28"/>
          <w:szCs w:val="28"/>
        </w:rPr>
        <w:t>педагогического сопровождения:</w:t>
      </w:r>
    </w:p>
    <w:p w:rsidR="00A03742" w:rsidRPr="0067231A" w:rsidRDefault="00A03742" w:rsidP="00CB6D4E">
      <w:pPr>
        <w:numPr>
          <w:ilvl w:val="2"/>
          <w:numId w:val="14"/>
        </w:numPr>
        <w:tabs>
          <w:tab w:val="clear" w:pos="1004"/>
          <w:tab w:val="num" w:pos="426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Профилактика.</w:t>
      </w:r>
    </w:p>
    <w:p w:rsidR="00A03742" w:rsidRPr="0067231A" w:rsidRDefault="00A03742" w:rsidP="00CB6D4E">
      <w:pPr>
        <w:numPr>
          <w:ilvl w:val="2"/>
          <w:numId w:val="14"/>
        </w:numPr>
        <w:tabs>
          <w:tab w:val="clear" w:pos="1004"/>
          <w:tab w:val="num" w:pos="426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Диагностика (индивидуальная и групповая).</w:t>
      </w:r>
    </w:p>
    <w:p w:rsidR="00A03742" w:rsidRPr="0067231A" w:rsidRDefault="00A03742" w:rsidP="00CB6D4E">
      <w:pPr>
        <w:numPr>
          <w:ilvl w:val="2"/>
          <w:numId w:val="14"/>
        </w:numPr>
        <w:tabs>
          <w:tab w:val="clear" w:pos="1004"/>
          <w:tab w:val="num" w:pos="426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Консультирование.</w:t>
      </w:r>
    </w:p>
    <w:p w:rsidR="00A03742" w:rsidRPr="0067231A" w:rsidRDefault="00A03742" w:rsidP="00CB6D4E">
      <w:pPr>
        <w:numPr>
          <w:ilvl w:val="2"/>
          <w:numId w:val="14"/>
        </w:numPr>
        <w:tabs>
          <w:tab w:val="clear" w:pos="1004"/>
          <w:tab w:val="num" w:pos="426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Развивающая работа.</w:t>
      </w:r>
    </w:p>
    <w:p w:rsidR="00A03742" w:rsidRPr="0067231A" w:rsidRDefault="00A03742" w:rsidP="00CB6D4E">
      <w:pPr>
        <w:numPr>
          <w:ilvl w:val="2"/>
          <w:numId w:val="14"/>
        </w:numPr>
        <w:tabs>
          <w:tab w:val="clear" w:pos="1004"/>
          <w:tab w:val="num" w:pos="426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Коррекционная работа.</w:t>
      </w:r>
    </w:p>
    <w:p w:rsidR="00A03742" w:rsidRPr="0067231A" w:rsidRDefault="00A03742" w:rsidP="00CB6D4E">
      <w:pPr>
        <w:jc w:val="both"/>
        <w:rPr>
          <w:sz w:val="28"/>
          <w:szCs w:val="28"/>
        </w:rPr>
      </w:pPr>
    </w:p>
    <w:p w:rsidR="00A03742" w:rsidRPr="0067231A" w:rsidRDefault="00A03742" w:rsidP="00CB6D4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67231A">
        <w:rPr>
          <w:b/>
          <w:sz w:val="28"/>
          <w:szCs w:val="28"/>
        </w:rPr>
        <w:t xml:space="preserve">Структура и организация деятельности </w:t>
      </w:r>
      <w:proofErr w:type="spellStart"/>
      <w:r w:rsidRPr="0067231A">
        <w:rPr>
          <w:b/>
          <w:sz w:val="28"/>
          <w:szCs w:val="28"/>
        </w:rPr>
        <w:t>ПМПк</w:t>
      </w:r>
      <w:proofErr w:type="spellEnd"/>
      <w:r w:rsidRPr="0067231A">
        <w:rPr>
          <w:b/>
          <w:sz w:val="28"/>
          <w:szCs w:val="28"/>
        </w:rPr>
        <w:t>.</w:t>
      </w:r>
    </w:p>
    <w:p w:rsidR="00A03742" w:rsidRPr="0067231A" w:rsidRDefault="00B810A4" w:rsidP="00CB6D4E">
      <w:pPr>
        <w:numPr>
          <w:ilvl w:val="1"/>
          <w:numId w:val="10"/>
        </w:numPr>
        <w:tabs>
          <w:tab w:val="clear" w:pos="792"/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ПМПК</w:t>
      </w:r>
      <w:r w:rsidR="00A03742" w:rsidRPr="0067231A">
        <w:rPr>
          <w:sz w:val="28"/>
          <w:szCs w:val="28"/>
        </w:rPr>
        <w:t xml:space="preserve"> создается и утверждается приказом директора школы</w:t>
      </w:r>
      <w:r w:rsidR="00AC16E4" w:rsidRPr="0067231A">
        <w:rPr>
          <w:sz w:val="28"/>
          <w:szCs w:val="28"/>
        </w:rPr>
        <w:t>.</w:t>
      </w:r>
      <w:r w:rsidR="00A03742" w:rsidRPr="0067231A">
        <w:rPr>
          <w:sz w:val="28"/>
          <w:szCs w:val="28"/>
        </w:rPr>
        <w:t xml:space="preserve"> В его состав</w:t>
      </w:r>
      <w:r w:rsidR="00AC16E4" w:rsidRPr="0067231A">
        <w:rPr>
          <w:sz w:val="28"/>
          <w:szCs w:val="28"/>
        </w:rPr>
        <w:t xml:space="preserve"> </w:t>
      </w:r>
      <w:r w:rsidR="00A03742" w:rsidRPr="0067231A">
        <w:rPr>
          <w:sz w:val="28"/>
          <w:szCs w:val="28"/>
        </w:rPr>
        <w:t xml:space="preserve">входят: </w:t>
      </w:r>
    </w:p>
    <w:p w:rsidR="00A03742" w:rsidRPr="0067231A" w:rsidRDefault="00A03742" w:rsidP="00CB6D4E">
      <w:pPr>
        <w:numPr>
          <w:ilvl w:val="2"/>
          <w:numId w:val="15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заместитель директора по учебно-воспитательной работе (председатель</w:t>
      </w:r>
      <w:r w:rsidR="00AC16E4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консилиума);</w:t>
      </w:r>
    </w:p>
    <w:p w:rsidR="00A03742" w:rsidRPr="0067231A" w:rsidRDefault="00A03742" w:rsidP="00CB6D4E">
      <w:pPr>
        <w:numPr>
          <w:ilvl w:val="2"/>
          <w:numId w:val="15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учитель-логопед;</w:t>
      </w:r>
    </w:p>
    <w:p w:rsidR="00A03742" w:rsidRPr="0067231A" w:rsidRDefault="00A03742" w:rsidP="00CB6D4E">
      <w:pPr>
        <w:numPr>
          <w:ilvl w:val="2"/>
          <w:numId w:val="15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педагог-психолог;</w:t>
      </w:r>
    </w:p>
    <w:p w:rsidR="00A03742" w:rsidRPr="0067231A" w:rsidRDefault="00A03742" w:rsidP="00CB6D4E">
      <w:pPr>
        <w:numPr>
          <w:ilvl w:val="2"/>
          <w:numId w:val="15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социальный педагог;</w:t>
      </w:r>
    </w:p>
    <w:p w:rsidR="00A03742" w:rsidRPr="0067231A" w:rsidRDefault="00B810A4" w:rsidP="00CB6D4E">
      <w:pPr>
        <w:numPr>
          <w:ilvl w:val="2"/>
          <w:numId w:val="15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учитель начальных классов</w:t>
      </w:r>
      <w:r w:rsidR="00A03742" w:rsidRPr="0067231A">
        <w:rPr>
          <w:sz w:val="28"/>
          <w:szCs w:val="28"/>
        </w:rPr>
        <w:t>.</w:t>
      </w:r>
    </w:p>
    <w:p w:rsidR="00A03742" w:rsidRPr="0067231A" w:rsidRDefault="00A03742" w:rsidP="00CB6D4E">
      <w:pPr>
        <w:numPr>
          <w:ilvl w:val="1"/>
          <w:numId w:val="10"/>
        </w:numPr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Прием детей и подростков на ПМП</w:t>
      </w:r>
      <w:r w:rsidR="00B810A4" w:rsidRPr="0067231A">
        <w:rPr>
          <w:sz w:val="28"/>
          <w:szCs w:val="28"/>
        </w:rPr>
        <w:t>К</w:t>
      </w:r>
      <w:r w:rsidRPr="0067231A">
        <w:rPr>
          <w:sz w:val="28"/>
          <w:szCs w:val="28"/>
        </w:rPr>
        <w:t xml:space="preserve"> осуществляется по инициативе родителей (законных  представителей), педагога класса, в котором обучается ребенок, любого</w:t>
      </w:r>
      <w:r w:rsidR="00AC16E4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 xml:space="preserve">специалиста </w:t>
      </w:r>
      <w:proofErr w:type="spellStart"/>
      <w:r w:rsidRPr="0067231A">
        <w:rPr>
          <w:sz w:val="28"/>
          <w:szCs w:val="28"/>
        </w:rPr>
        <w:t>ПМПк</w:t>
      </w:r>
      <w:proofErr w:type="spellEnd"/>
      <w:r w:rsidRPr="0067231A">
        <w:rPr>
          <w:sz w:val="28"/>
          <w:szCs w:val="28"/>
        </w:rPr>
        <w:t xml:space="preserve"> (в этом случае должно быть получено письменное</w:t>
      </w:r>
      <w:r w:rsidR="00AC16E4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согласие родителей (законных</w:t>
      </w:r>
      <w:r w:rsidR="00AC16E4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 xml:space="preserve">представителей) на обследование ребенка </w:t>
      </w:r>
    </w:p>
    <w:p w:rsidR="00A03742" w:rsidRPr="0067231A" w:rsidRDefault="00A03742" w:rsidP="00CB6D4E">
      <w:pPr>
        <w:numPr>
          <w:ilvl w:val="1"/>
          <w:numId w:val="10"/>
        </w:numPr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 xml:space="preserve">При обследовании на </w:t>
      </w:r>
      <w:proofErr w:type="spellStart"/>
      <w:r w:rsidRPr="0067231A">
        <w:rPr>
          <w:sz w:val="28"/>
          <w:szCs w:val="28"/>
        </w:rPr>
        <w:t>ПМПк</w:t>
      </w:r>
      <w:proofErr w:type="spellEnd"/>
      <w:r w:rsidRPr="0067231A">
        <w:rPr>
          <w:sz w:val="28"/>
          <w:szCs w:val="28"/>
        </w:rPr>
        <w:t xml:space="preserve"> должны быть предоставлены следующие документы:</w:t>
      </w:r>
    </w:p>
    <w:p w:rsidR="00A03742" w:rsidRPr="0067231A" w:rsidRDefault="00A03742" w:rsidP="00CB6D4E">
      <w:pPr>
        <w:numPr>
          <w:ilvl w:val="2"/>
          <w:numId w:val="16"/>
        </w:numPr>
        <w:tabs>
          <w:tab w:val="clear" w:pos="1004"/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педагогическое представление, в котором отражены проблемы, возникающие у педагога, работающего с ребенком (характеристика);</w:t>
      </w:r>
    </w:p>
    <w:p w:rsidR="00A03742" w:rsidRPr="0067231A" w:rsidRDefault="00A03742" w:rsidP="00CB6D4E">
      <w:pPr>
        <w:numPr>
          <w:ilvl w:val="2"/>
          <w:numId w:val="16"/>
        </w:numPr>
        <w:tabs>
          <w:tab w:val="clear" w:pos="1004"/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письменные работы по письму и развитию речи, математике, рисунки и</w:t>
      </w:r>
      <w:r w:rsidR="00617EC2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другие результаты самостоятельной продуктивной деятельности ребенка.</w:t>
      </w:r>
    </w:p>
    <w:p w:rsidR="00A03742" w:rsidRPr="0067231A" w:rsidRDefault="00A03742" w:rsidP="00CB6D4E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lastRenderedPageBreak/>
        <w:t>Обследование ребенка проводится каждым специалистом ПМП</w:t>
      </w:r>
      <w:r w:rsidR="008138A7" w:rsidRPr="0067231A">
        <w:rPr>
          <w:sz w:val="28"/>
          <w:szCs w:val="28"/>
        </w:rPr>
        <w:t>К</w:t>
      </w:r>
      <w:r w:rsidRPr="0067231A">
        <w:rPr>
          <w:sz w:val="28"/>
          <w:szCs w:val="28"/>
        </w:rPr>
        <w:t xml:space="preserve"> индивидуально.</w:t>
      </w:r>
    </w:p>
    <w:p w:rsidR="00A03742" w:rsidRPr="0067231A" w:rsidRDefault="00A03742" w:rsidP="00CB6D4E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По результатам обследований составляются представления по утвержденной</w:t>
      </w:r>
      <w:r w:rsidR="005D6DFF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схеме.</w:t>
      </w:r>
    </w:p>
    <w:p w:rsidR="00A03742" w:rsidRPr="0067231A" w:rsidRDefault="00A03742" w:rsidP="00CB6D4E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На основании представлений специалистов составляются    коллегиальное заключение</w:t>
      </w:r>
      <w:r w:rsidR="005D6DFF" w:rsidRPr="0067231A">
        <w:rPr>
          <w:sz w:val="28"/>
          <w:szCs w:val="28"/>
        </w:rPr>
        <w:t xml:space="preserve"> </w:t>
      </w:r>
      <w:proofErr w:type="spellStart"/>
      <w:r w:rsidRPr="0067231A">
        <w:rPr>
          <w:sz w:val="28"/>
          <w:szCs w:val="28"/>
        </w:rPr>
        <w:t>ПМПк</w:t>
      </w:r>
      <w:proofErr w:type="spellEnd"/>
      <w:r w:rsidRPr="0067231A">
        <w:rPr>
          <w:sz w:val="28"/>
          <w:szCs w:val="28"/>
        </w:rPr>
        <w:t xml:space="preserve"> и рекомендации об образовательном маршруте или его изменении,  воспитании</w:t>
      </w:r>
      <w:r w:rsidR="005D6DFF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ребенка с учетом его индивидуальных возможностей и особенностей.</w:t>
      </w:r>
    </w:p>
    <w:p w:rsidR="00A03742" w:rsidRPr="0067231A" w:rsidRDefault="00A03742" w:rsidP="00CB6D4E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 xml:space="preserve">В </w:t>
      </w:r>
      <w:proofErr w:type="spellStart"/>
      <w:r w:rsidRPr="0067231A">
        <w:rPr>
          <w:sz w:val="28"/>
          <w:szCs w:val="28"/>
        </w:rPr>
        <w:t>диагностически</w:t>
      </w:r>
      <w:proofErr w:type="spellEnd"/>
      <w:r w:rsidRPr="0067231A">
        <w:rPr>
          <w:sz w:val="28"/>
          <w:szCs w:val="28"/>
        </w:rPr>
        <w:t xml:space="preserve"> </w:t>
      </w:r>
      <w:r w:rsidR="005D6DFF" w:rsidRPr="0067231A">
        <w:rPr>
          <w:sz w:val="28"/>
          <w:szCs w:val="28"/>
        </w:rPr>
        <w:t>с</w:t>
      </w:r>
      <w:r w:rsidRPr="0067231A">
        <w:rPr>
          <w:sz w:val="28"/>
          <w:szCs w:val="28"/>
        </w:rPr>
        <w:t>ложных или конфликтных случаях специалисты направляют</w:t>
      </w:r>
      <w:r w:rsidR="005D6DFF" w:rsidRPr="0067231A">
        <w:rPr>
          <w:sz w:val="28"/>
          <w:szCs w:val="28"/>
        </w:rPr>
        <w:t xml:space="preserve"> </w:t>
      </w:r>
      <w:r w:rsidR="00A5122B">
        <w:rPr>
          <w:sz w:val="28"/>
          <w:szCs w:val="28"/>
        </w:rPr>
        <w:t xml:space="preserve">ребенка на </w:t>
      </w:r>
      <w:r w:rsidRPr="0067231A">
        <w:rPr>
          <w:sz w:val="28"/>
          <w:szCs w:val="28"/>
        </w:rPr>
        <w:t xml:space="preserve"> ПМПК для углубленной диагностики.</w:t>
      </w:r>
    </w:p>
    <w:p w:rsidR="00A03742" w:rsidRPr="0067231A" w:rsidRDefault="00A03742" w:rsidP="00CB6D4E">
      <w:pPr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В конце 3 четверти ПМП</w:t>
      </w:r>
      <w:r w:rsidR="00B810A4" w:rsidRPr="0067231A">
        <w:rPr>
          <w:sz w:val="28"/>
          <w:szCs w:val="28"/>
        </w:rPr>
        <w:t>К</w:t>
      </w:r>
      <w:r w:rsidRPr="0067231A">
        <w:rPr>
          <w:sz w:val="28"/>
          <w:szCs w:val="28"/>
        </w:rPr>
        <w:t xml:space="preserve"> обсуждает результаты обучения каждого ребенка</w:t>
      </w:r>
      <w:r w:rsidR="005D6DFF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на основании динамического наблюдения и принимает решение о продолжении индивидуального коррекционно-развивающего воздействия, либо о переводе ребенка</w:t>
      </w:r>
      <w:r w:rsidR="005D6DFF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в  класс,  соответствующий его возрасту и развитию (по заявлению родителей,</w:t>
      </w:r>
      <w:r w:rsidR="005D6DFF" w:rsidRPr="0067231A">
        <w:rPr>
          <w:sz w:val="28"/>
          <w:szCs w:val="28"/>
        </w:rPr>
        <w:t xml:space="preserve"> законных представителей), либо</w:t>
      </w:r>
      <w:r w:rsidRPr="0067231A">
        <w:rPr>
          <w:sz w:val="28"/>
          <w:szCs w:val="28"/>
        </w:rPr>
        <w:t xml:space="preserve"> выводе ребенка в другую образовательную </w:t>
      </w:r>
      <w:r w:rsidR="00A5122B">
        <w:rPr>
          <w:sz w:val="28"/>
          <w:szCs w:val="28"/>
        </w:rPr>
        <w:t xml:space="preserve">систему (по заключению </w:t>
      </w:r>
      <w:r w:rsidRPr="0067231A">
        <w:rPr>
          <w:sz w:val="28"/>
          <w:szCs w:val="28"/>
        </w:rPr>
        <w:t xml:space="preserve"> ПМПК).</w:t>
      </w:r>
    </w:p>
    <w:p w:rsidR="00A03742" w:rsidRPr="0067231A" w:rsidRDefault="00A03742" w:rsidP="00CB6D4E">
      <w:pPr>
        <w:tabs>
          <w:tab w:val="num" w:pos="567"/>
        </w:tabs>
        <w:jc w:val="both"/>
        <w:rPr>
          <w:sz w:val="28"/>
          <w:szCs w:val="28"/>
        </w:rPr>
      </w:pPr>
      <w:r w:rsidRPr="0067231A">
        <w:rPr>
          <w:sz w:val="28"/>
          <w:szCs w:val="28"/>
        </w:rPr>
        <w:t>В случае несогласия родителей (законных представителей) с решением ПМП</w:t>
      </w:r>
      <w:r w:rsidR="00B810A4" w:rsidRPr="0067231A">
        <w:rPr>
          <w:sz w:val="28"/>
          <w:szCs w:val="28"/>
        </w:rPr>
        <w:t>К</w:t>
      </w:r>
      <w:r w:rsidRPr="0067231A">
        <w:rPr>
          <w:sz w:val="28"/>
          <w:szCs w:val="28"/>
        </w:rPr>
        <w:t xml:space="preserve"> об изменении образовательного маршрута ребенок и родители</w:t>
      </w:r>
      <w:r w:rsidR="005D6DFF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(законные представители)</w:t>
      </w:r>
      <w:r w:rsidR="00B810A4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направляются в вышестоящую ПМ</w:t>
      </w:r>
      <w:r w:rsidR="005D6DFF" w:rsidRPr="0067231A">
        <w:rPr>
          <w:sz w:val="28"/>
          <w:szCs w:val="28"/>
        </w:rPr>
        <w:t>П</w:t>
      </w:r>
      <w:r w:rsidRPr="0067231A">
        <w:rPr>
          <w:sz w:val="28"/>
          <w:szCs w:val="28"/>
        </w:rPr>
        <w:t>К для подтверждения или уточнения рекомендаций.</w:t>
      </w:r>
    </w:p>
    <w:p w:rsidR="00A03742" w:rsidRPr="0067231A" w:rsidRDefault="00A03742" w:rsidP="00CB6D4E">
      <w:pPr>
        <w:tabs>
          <w:tab w:val="num" w:pos="567"/>
        </w:tabs>
        <w:jc w:val="both"/>
        <w:rPr>
          <w:sz w:val="28"/>
          <w:szCs w:val="28"/>
        </w:rPr>
      </w:pPr>
      <w:r w:rsidRPr="0067231A">
        <w:rPr>
          <w:sz w:val="28"/>
          <w:szCs w:val="28"/>
        </w:rPr>
        <w:t>Любые изменения образовательного маршрута, как  в пределах школы, так</w:t>
      </w:r>
      <w:r w:rsidR="005D6DFF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 xml:space="preserve">и при изменении вида образовательного учреждения могут быть </w:t>
      </w:r>
      <w:r w:rsidR="005D6DFF" w:rsidRPr="0067231A">
        <w:rPr>
          <w:sz w:val="28"/>
          <w:szCs w:val="28"/>
        </w:rPr>
        <w:t>о</w:t>
      </w:r>
      <w:r w:rsidRPr="0067231A">
        <w:rPr>
          <w:sz w:val="28"/>
          <w:szCs w:val="28"/>
        </w:rPr>
        <w:t>существлены только при наличии согласия на это родителей (законных представителей).</w:t>
      </w:r>
    </w:p>
    <w:p w:rsidR="00B05AA6" w:rsidRPr="0067231A" w:rsidRDefault="00A03742" w:rsidP="00CB6D4E">
      <w:pPr>
        <w:jc w:val="both"/>
        <w:rPr>
          <w:sz w:val="28"/>
          <w:szCs w:val="28"/>
        </w:rPr>
      </w:pPr>
      <w:r w:rsidRPr="0067231A">
        <w:rPr>
          <w:sz w:val="28"/>
          <w:szCs w:val="28"/>
        </w:rPr>
        <w:t>В ситуации выведения ребенка в другую образовательную систему оформляется</w:t>
      </w:r>
      <w:r w:rsidR="005D6DFF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выписка из решений ПМП</w:t>
      </w:r>
      <w:r w:rsidR="00B810A4" w:rsidRPr="0067231A">
        <w:rPr>
          <w:sz w:val="28"/>
          <w:szCs w:val="28"/>
        </w:rPr>
        <w:t>К</w:t>
      </w:r>
      <w:r w:rsidRPr="0067231A">
        <w:rPr>
          <w:sz w:val="28"/>
          <w:szCs w:val="28"/>
        </w:rPr>
        <w:t>,  в которой в обобщенной форме отмечаются заключения всех специалистов, содержание и результаты проведенной коррекционной работы,</w:t>
      </w:r>
      <w:r w:rsidR="005D6DFF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дается краткая характеристика ребенка, итоговое заключение ПМП</w:t>
      </w:r>
      <w:r w:rsidR="00B810A4" w:rsidRPr="0067231A">
        <w:rPr>
          <w:sz w:val="28"/>
          <w:szCs w:val="28"/>
        </w:rPr>
        <w:t>К</w:t>
      </w:r>
      <w:r w:rsidRPr="0067231A">
        <w:rPr>
          <w:sz w:val="28"/>
          <w:szCs w:val="28"/>
        </w:rPr>
        <w:t xml:space="preserve">. </w:t>
      </w:r>
    </w:p>
    <w:p w:rsidR="00A03742" w:rsidRPr="0067231A" w:rsidRDefault="00A03742" w:rsidP="00CB6D4E">
      <w:pPr>
        <w:jc w:val="both"/>
        <w:rPr>
          <w:sz w:val="28"/>
          <w:szCs w:val="28"/>
        </w:rPr>
      </w:pPr>
      <w:r w:rsidRPr="0067231A">
        <w:rPr>
          <w:sz w:val="28"/>
          <w:szCs w:val="28"/>
        </w:rPr>
        <w:t>Выписка выдается родителям (законным представителям) по специальному  запросу из того</w:t>
      </w:r>
      <w:r w:rsidR="00B05AA6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образовательного учреждения, в котором будет обучаться ребенок.</w:t>
      </w:r>
    </w:p>
    <w:p w:rsidR="00A03742" w:rsidRPr="0067231A" w:rsidRDefault="00A03742" w:rsidP="00CB6D4E">
      <w:pPr>
        <w:numPr>
          <w:ilvl w:val="1"/>
          <w:numId w:val="10"/>
        </w:numPr>
        <w:tabs>
          <w:tab w:val="clear" w:pos="792"/>
          <w:tab w:val="num" w:pos="709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Председатель и члены ПМПК несут ответственность за конфиденциальность</w:t>
      </w:r>
      <w:r w:rsidR="00B05AA6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информации о детях, проходящих обследование.</w:t>
      </w:r>
    </w:p>
    <w:p w:rsidR="00B05AA6" w:rsidRPr="0067231A" w:rsidRDefault="00B810A4" w:rsidP="00CB6D4E">
      <w:pPr>
        <w:numPr>
          <w:ilvl w:val="1"/>
          <w:numId w:val="10"/>
        </w:numPr>
        <w:tabs>
          <w:tab w:val="clear" w:pos="792"/>
          <w:tab w:val="num" w:pos="709"/>
          <w:tab w:val="num" w:pos="900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Заседания ПМПК</w:t>
      </w:r>
      <w:r w:rsidR="00A03742" w:rsidRPr="0067231A">
        <w:rPr>
          <w:sz w:val="28"/>
          <w:szCs w:val="28"/>
        </w:rPr>
        <w:t xml:space="preserve"> подразделяются на плановые и внеплановые. Плановые заседания</w:t>
      </w:r>
      <w:r w:rsidR="00B05AA6" w:rsidRPr="0067231A">
        <w:rPr>
          <w:sz w:val="28"/>
          <w:szCs w:val="28"/>
        </w:rPr>
        <w:t xml:space="preserve"> </w:t>
      </w:r>
      <w:r w:rsidR="00A03742" w:rsidRPr="0067231A">
        <w:rPr>
          <w:sz w:val="28"/>
          <w:szCs w:val="28"/>
        </w:rPr>
        <w:t xml:space="preserve">проводятся 1 раз в месяц и проводятся под руководством председателя </w:t>
      </w:r>
      <w:proofErr w:type="spellStart"/>
      <w:r w:rsidR="00A03742" w:rsidRPr="0067231A">
        <w:rPr>
          <w:sz w:val="28"/>
          <w:szCs w:val="28"/>
        </w:rPr>
        <w:t>ПМПк</w:t>
      </w:r>
      <w:proofErr w:type="spellEnd"/>
      <w:r w:rsidR="00A03742" w:rsidRPr="0067231A">
        <w:rPr>
          <w:sz w:val="28"/>
          <w:szCs w:val="28"/>
        </w:rPr>
        <w:t>.</w:t>
      </w:r>
      <w:r w:rsidR="00B05AA6" w:rsidRPr="0067231A">
        <w:rPr>
          <w:sz w:val="28"/>
          <w:szCs w:val="28"/>
        </w:rPr>
        <w:t xml:space="preserve"> </w:t>
      </w:r>
    </w:p>
    <w:p w:rsidR="00A03742" w:rsidRPr="0067231A" w:rsidRDefault="00A03742" w:rsidP="00CB6D4E">
      <w:pPr>
        <w:tabs>
          <w:tab w:val="num" w:pos="709"/>
        </w:tabs>
        <w:jc w:val="both"/>
        <w:rPr>
          <w:sz w:val="28"/>
          <w:szCs w:val="28"/>
        </w:rPr>
      </w:pPr>
      <w:r w:rsidRPr="0067231A">
        <w:rPr>
          <w:sz w:val="28"/>
          <w:szCs w:val="28"/>
        </w:rPr>
        <w:t>Внеплановые ПМП</w:t>
      </w:r>
      <w:r w:rsidR="00E6280D" w:rsidRPr="0067231A">
        <w:rPr>
          <w:sz w:val="28"/>
          <w:szCs w:val="28"/>
        </w:rPr>
        <w:t>К</w:t>
      </w:r>
      <w:r w:rsidRPr="0067231A">
        <w:rPr>
          <w:sz w:val="28"/>
          <w:szCs w:val="28"/>
        </w:rPr>
        <w:t xml:space="preserve"> собираются по запросам специалистов (в п</w:t>
      </w:r>
      <w:r w:rsidR="00E6280D" w:rsidRPr="0067231A">
        <w:rPr>
          <w:sz w:val="28"/>
          <w:szCs w:val="28"/>
        </w:rPr>
        <w:t>ервую очередь</w:t>
      </w:r>
      <w:r w:rsidR="00B05AA6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учителей), ведущих с данным ребенком работу, а также родителей.</w:t>
      </w:r>
    </w:p>
    <w:p w:rsidR="00A03742" w:rsidRPr="0067231A" w:rsidRDefault="00A03742" w:rsidP="00CB6D4E">
      <w:pPr>
        <w:tabs>
          <w:tab w:val="num" w:pos="709"/>
        </w:tabs>
        <w:jc w:val="both"/>
        <w:rPr>
          <w:sz w:val="28"/>
          <w:szCs w:val="28"/>
        </w:rPr>
      </w:pPr>
      <w:r w:rsidRPr="0067231A">
        <w:rPr>
          <w:sz w:val="28"/>
          <w:szCs w:val="28"/>
        </w:rPr>
        <w:t>Поводом для внепланового консилиума является выяснение или выявление новых</w:t>
      </w:r>
      <w:r w:rsidR="00B05AA6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 xml:space="preserve">обстоятельств динамики его обучения или развития </w:t>
      </w:r>
    </w:p>
    <w:p w:rsidR="00A03742" w:rsidRPr="0067231A" w:rsidRDefault="00A03742" w:rsidP="00CB6D4E">
      <w:pPr>
        <w:numPr>
          <w:ilvl w:val="1"/>
          <w:numId w:val="10"/>
        </w:numPr>
        <w:tabs>
          <w:tab w:val="clear" w:pos="792"/>
          <w:tab w:val="num" w:pos="709"/>
          <w:tab w:val="num" w:pos="900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Для повышения эффективности коррекционной работы каждому ребенку,</w:t>
      </w:r>
      <w:r w:rsidR="00B05AA6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проходящему</w:t>
      </w:r>
      <w:r w:rsidR="00B05AA6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ПМП</w:t>
      </w:r>
      <w:r w:rsidR="00B810A4" w:rsidRPr="0067231A">
        <w:rPr>
          <w:sz w:val="28"/>
          <w:szCs w:val="28"/>
        </w:rPr>
        <w:t>К</w:t>
      </w:r>
      <w:r w:rsidRPr="0067231A">
        <w:rPr>
          <w:sz w:val="28"/>
          <w:szCs w:val="28"/>
        </w:rPr>
        <w:t xml:space="preserve"> назначается ведущий специалист.</w:t>
      </w:r>
    </w:p>
    <w:p w:rsidR="00A03742" w:rsidRPr="0067231A" w:rsidRDefault="00A03742" w:rsidP="00CB6D4E">
      <w:pPr>
        <w:numPr>
          <w:ilvl w:val="1"/>
          <w:numId w:val="10"/>
        </w:numPr>
        <w:tabs>
          <w:tab w:val="clear" w:pos="792"/>
          <w:tab w:val="num" w:pos="709"/>
          <w:tab w:val="num" w:pos="900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Решением ПМП</w:t>
      </w:r>
      <w:r w:rsidR="00E6280D" w:rsidRPr="0067231A">
        <w:rPr>
          <w:sz w:val="28"/>
          <w:szCs w:val="28"/>
        </w:rPr>
        <w:t>К</w:t>
      </w:r>
      <w:r w:rsidRPr="0067231A">
        <w:rPr>
          <w:sz w:val="28"/>
          <w:szCs w:val="28"/>
        </w:rPr>
        <w:t xml:space="preserve"> ведущим специалистом может быть назначен любой специалист,</w:t>
      </w:r>
      <w:r w:rsidR="00B05AA6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проводящий коррекционную работу с ребенком, в том числе педагог класса.</w:t>
      </w:r>
    </w:p>
    <w:p w:rsidR="00A03742" w:rsidRPr="0067231A" w:rsidRDefault="00A03742" w:rsidP="00CB6D4E">
      <w:pPr>
        <w:numPr>
          <w:ilvl w:val="1"/>
          <w:numId w:val="10"/>
        </w:numPr>
        <w:tabs>
          <w:tab w:val="clear" w:pos="792"/>
          <w:tab w:val="num" w:pos="709"/>
          <w:tab w:val="num" w:pos="900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Ведущий специалист имеет право решающего голоса при проведении повторных</w:t>
      </w:r>
      <w:r w:rsidR="00B05AA6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ПМП</w:t>
      </w:r>
      <w:r w:rsidR="00E6280D" w:rsidRPr="0067231A">
        <w:rPr>
          <w:sz w:val="28"/>
          <w:szCs w:val="28"/>
        </w:rPr>
        <w:t>К</w:t>
      </w:r>
      <w:r w:rsidRPr="0067231A">
        <w:rPr>
          <w:sz w:val="28"/>
          <w:szCs w:val="28"/>
        </w:rPr>
        <w:t>, уточнении образовательного маршрута ребенка.</w:t>
      </w:r>
    </w:p>
    <w:p w:rsidR="00A03742" w:rsidRPr="0067231A" w:rsidRDefault="00A03742" w:rsidP="00CB6D4E">
      <w:pPr>
        <w:numPr>
          <w:ilvl w:val="1"/>
          <w:numId w:val="10"/>
        </w:numPr>
        <w:tabs>
          <w:tab w:val="clear" w:pos="792"/>
          <w:tab w:val="num" w:pos="709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lastRenderedPageBreak/>
        <w:t>При выявлении новых обстоятельств или кардинальных изменений в состоянии</w:t>
      </w:r>
      <w:r w:rsidR="00B05AA6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ребенка в процессе коррекционной работы или иных случаях повторный ПМП</w:t>
      </w:r>
      <w:r w:rsidR="00E6280D" w:rsidRPr="0067231A">
        <w:rPr>
          <w:sz w:val="28"/>
          <w:szCs w:val="28"/>
        </w:rPr>
        <w:t>К</w:t>
      </w:r>
      <w:r w:rsidR="00B05AA6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имеет право</w:t>
      </w:r>
      <w:r w:rsidR="00B05AA6" w:rsidRPr="0067231A">
        <w:rPr>
          <w:sz w:val="28"/>
          <w:szCs w:val="28"/>
        </w:rPr>
        <w:t xml:space="preserve"> </w:t>
      </w:r>
      <w:r w:rsidRPr="0067231A">
        <w:rPr>
          <w:sz w:val="28"/>
          <w:szCs w:val="28"/>
        </w:rPr>
        <w:t>назначить другого специалиста в качестве ведущего.</w:t>
      </w:r>
    </w:p>
    <w:p w:rsidR="00175F3C" w:rsidRPr="0067231A" w:rsidRDefault="00175F3C" w:rsidP="00CB6D4E">
      <w:pPr>
        <w:rPr>
          <w:sz w:val="28"/>
          <w:szCs w:val="28"/>
        </w:rPr>
      </w:pPr>
    </w:p>
    <w:p w:rsidR="00F57050" w:rsidRPr="0067231A" w:rsidRDefault="00B05AA6" w:rsidP="00CB6D4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67231A">
        <w:rPr>
          <w:b/>
          <w:sz w:val="28"/>
          <w:szCs w:val="28"/>
        </w:rPr>
        <w:t>Родители (законные представители)</w:t>
      </w:r>
    </w:p>
    <w:p w:rsidR="00F57050" w:rsidRPr="0067231A" w:rsidRDefault="00F57050" w:rsidP="00CB6D4E">
      <w:pPr>
        <w:numPr>
          <w:ilvl w:val="1"/>
          <w:numId w:val="10"/>
        </w:numPr>
        <w:tabs>
          <w:tab w:val="clear" w:pos="792"/>
          <w:tab w:val="num" w:pos="567"/>
        </w:tabs>
        <w:ind w:left="0" w:firstLine="0"/>
        <w:rPr>
          <w:sz w:val="28"/>
          <w:szCs w:val="28"/>
        </w:rPr>
      </w:pPr>
      <w:r w:rsidRPr="0067231A">
        <w:rPr>
          <w:sz w:val="28"/>
          <w:szCs w:val="28"/>
        </w:rPr>
        <w:t>Родители (законные представители) имеют право:</w:t>
      </w:r>
    </w:p>
    <w:p w:rsidR="00F57050" w:rsidRPr="0067231A" w:rsidRDefault="00F57050" w:rsidP="00CB6D4E">
      <w:pPr>
        <w:numPr>
          <w:ilvl w:val="2"/>
          <w:numId w:val="17"/>
        </w:numPr>
        <w:tabs>
          <w:tab w:val="num" w:pos="567"/>
        </w:tabs>
        <w:ind w:left="0" w:firstLine="0"/>
        <w:rPr>
          <w:sz w:val="28"/>
          <w:szCs w:val="28"/>
        </w:rPr>
      </w:pPr>
      <w:r w:rsidRPr="0067231A">
        <w:rPr>
          <w:sz w:val="28"/>
          <w:szCs w:val="28"/>
        </w:rPr>
        <w:t>защищать законные права и интересы детей;</w:t>
      </w:r>
    </w:p>
    <w:p w:rsidR="00F57050" w:rsidRPr="0067231A" w:rsidRDefault="00F57050" w:rsidP="00CB6D4E">
      <w:pPr>
        <w:numPr>
          <w:ilvl w:val="2"/>
          <w:numId w:val="17"/>
        </w:numPr>
        <w:tabs>
          <w:tab w:val="num" w:pos="567"/>
        </w:tabs>
        <w:ind w:left="0" w:firstLine="0"/>
        <w:rPr>
          <w:sz w:val="28"/>
          <w:szCs w:val="28"/>
        </w:rPr>
      </w:pPr>
      <w:r w:rsidRPr="0067231A">
        <w:rPr>
          <w:sz w:val="28"/>
          <w:szCs w:val="28"/>
        </w:rPr>
        <w:t>присутствовать при обследовании ребёнка;</w:t>
      </w:r>
    </w:p>
    <w:p w:rsidR="00F57050" w:rsidRPr="0067231A" w:rsidRDefault="00F57050" w:rsidP="00CB6D4E">
      <w:pPr>
        <w:numPr>
          <w:ilvl w:val="1"/>
          <w:numId w:val="10"/>
        </w:numPr>
        <w:tabs>
          <w:tab w:val="clear" w:pos="792"/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В случае несогласия с коллегиальным заключением ПМПК родители (законные представители) имеют право обратиться в областную ПМПК.</w:t>
      </w:r>
    </w:p>
    <w:p w:rsidR="00F57050" w:rsidRPr="0067231A" w:rsidRDefault="00F57050" w:rsidP="00CB6D4E">
      <w:pPr>
        <w:rPr>
          <w:sz w:val="28"/>
          <w:szCs w:val="28"/>
        </w:rPr>
      </w:pPr>
    </w:p>
    <w:p w:rsidR="00F57050" w:rsidRPr="0067231A" w:rsidRDefault="00722764" w:rsidP="00CB6D4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67231A">
        <w:rPr>
          <w:b/>
          <w:sz w:val="28"/>
          <w:szCs w:val="28"/>
        </w:rPr>
        <w:t xml:space="preserve">Обязанности и права работников </w:t>
      </w:r>
      <w:r w:rsidR="00F57050" w:rsidRPr="0067231A">
        <w:rPr>
          <w:b/>
          <w:sz w:val="28"/>
          <w:szCs w:val="28"/>
        </w:rPr>
        <w:t>ПМПК.</w:t>
      </w:r>
    </w:p>
    <w:p w:rsidR="00F57050" w:rsidRPr="0067231A" w:rsidRDefault="00F57050" w:rsidP="00CB6D4E">
      <w:pPr>
        <w:numPr>
          <w:ilvl w:val="1"/>
          <w:numId w:val="10"/>
        </w:numPr>
        <w:tabs>
          <w:tab w:val="clear" w:pos="792"/>
          <w:tab w:val="num" w:pos="567"/>
        </w:tabs>
        <w:ind w:left="0" w:firstLine="0"/>
        <w:rPr>
          <w:sz w:val="28"/>
          <w:szCs w:val="28"/>
        </w:rPr>
      </w:pPr>
      <w:r w:rsidRPr="0067231A">
        <w:rPr>
          <w:sz w:val="28"/>
          <w:szCs w:val="28"/>
        </w:rPr>
        <w:t>Обязанности председателя ПМПК:</w:t>
      </w:r>
    </w:p>
    <w:p w:rsidR="00F57050" w:rsidRPr="0067231A" w:rsidRDefault="00F57050" w:rsidP="00CB6D4E">
      <w:pPr>
        <w:numPr>
          <w:ilvl w:val="2"/>
          <w:numId w:val="18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планирует и организует работу комиссии в соответствии с её Положением;</w:t>
      </w:r>
    </w:p>
    <w:p w:rsidR="00F57050" w:rsidRPr="0067231A" w:rsidRDefault="00F57050" w:rsidP="00CB6D4E">
      <w:pPr>
        <w:numPr>
          <w:ilvl w:val="2"/>
          <w:numId w:val="18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отвечает за соответствие деятельности специалистов цели и основным задачам ПМПК;</w:t>
      </w:r>
    </w:p>
    <w:p w:rsidR="00F57050" w:rsidRPr="0067231A" w:rsidRDefault="00F57050" w:rsidP="00CB6D4E">
      <w:pPr>
        <w:numPr>
          <w:ilvl w:val="2"/>
          <w:numId w:val="18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обеспечивает соблюдение правил вн</w:t>
      </w:r>
      <w:r w:rsidR="00722764" w:rsidRPr="0067231A">
        <w:rPr>
          <w:sz w:val="28"/>
          <w:szCs w:val="28"/>
        </w:rPr>
        <w:t>утреннего распорядка, санитарно</w:t>
      </w:r>
      <w:r w:rsidRPr="0067231A">
        <w:rPr>
          <w:sz w:val="28"/>
          <w:szCs w:val="28"/>
        </w:rPr>
        <w:t>-гигиенического режима, охрану труда и техники безопасности;</w:t>
      </w:r>
    </w:p>
    <w:p w:rsidR="00F57050" w:rsidRPr="0067231A" w:rsidRDefault="00F57050" w:rsidP="00CB6D4E">
      <w:pPr>
        <w:numPr>
          <w:ilvl w:val="2"/>
          <w:numId w:val="18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отвечает за качество работы специалистов;</w:t>
      </w:r>
    </w:p>
    <w:p w:rsidR="00F57050" w:rsidRPr="0067231A" w:rsidRDefault="00F57050" w:rsidP="00CB6D4E">
      <w:pPr>
        <w:numPr>
          <w:ilvl w:val="2"/>
          <w:numId w:val="18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представляет аналитические справки, по</w:t>
      </w:r>
      <w:r w:rsidR="00A5122B">
        <w:rPr>
          <w:sz w:val="28"/>
          <w:szCs w:val="28"/>
        </w:rPr>
        <w:t xml:space="preserve"> результатам деятельности ПМПК, </w:t>
      </w:r>
      <w:r w:rsidRPr="0067231A">
        <w:rPr>
          <w:sz w:val="28"/>
          <w:szCs w:val="28"/>
        </w:rPr>
        <w:t xml:space="preserve"> руководителю учреждения;</w:t>
      </w:r>
    </w:p>
    <w:p w:rsidR="00F57050" w:rsidRPr="0067231A" w:rsidRDefault="00F57050" w:rsidP="00CB6D4E">
      <w:pPr>
        <w:numPr>
          <w:ilvl w:val="2"/>
          <w:numId w:val="18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отвечает за правильное ведение документации;</w:t>
      </w:r>
    </w:p>
    <w:p w:rsidR="00F57050" w:rsidRPr="0067231A" w:rsidRDefault="00F57050" w:rsidP="00CB6D4E">
      <w:pPr>
        <w:numPr>
          <w:ilvl w:val="2"/>
          <w:numId w:val="20"/>
        </w:numPr>
        <w:tabs>
          <w:tab w:val="num" w:pos="567"/>
        </w:tabs>
        <w:ind w:left="0" w:firstLine="0"/>
        <w:rPr>
          <w:sz w:val="28"/>
          <w:szCs w:val="28"/>
        </w:rPr>
      </w:pPr>
      <w:r w:rsidRPr="0067231A">
        <w:rPr>
          <w:sz w:val="28"/>
          <w:szCs w:val="28"/>
        </w:rPr>
        <w:t>утверждает планы деятельности ПМПК.</w:t>
      </w:r>
    </w:p>
    <w:p w:rsidR="00F57050" w:rsidRPr="0067231A" w:rsidRDefault="00F57050" w:rsidP="00CB6D4E">
      <w:pPr>
        <w:numPr>
          <w:ilvl w:val="1"/>
          <w:numId w:val="10"/>
        </w:numPr>
        <w:tabs>
          <w:tab w:val="clear" w:pos="792"/>
          <w:tab w:val="num" w:pos="567"/>
        </w:tabs>
        <w:ind w:left="0" w:firstLine="0"/>
        <w:rPr>
          <w:sz w:val="28"/>
          <w:szCs w:val="28"/>
        </w:rPr>
      </w:pPr>
      <w:r w:rsidRPr="0067231A">
        <w:rPr>
          <w:sz w:val="28"/>
          <w:szCs w:val="28"/>
        </w:rPr>
        <w:t>Сотрудники ПМПК обязаны:</w:t>
      </w:r>
    </w:p>
    <w:p w:rsidR="00F57050" w:rsidRPr="0067231A" w:rsidRDefault="00F57050" w:rsidP="00CB6D4E">
      <w:pPr>
        <w:numPr>
          <w:ilvl w:val="2"/>
          <w:numId w:val="21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руководствоваться в своей деятельности профессиональными, этическими принципами, нравственными нормами, сохранять конфиденциальность сведений;</w:t>
      </w:r>
    </w:p>
    <w:p w:rsidR="00977932" w:rsidRPr="0067231A" w:rsidRDefault="00F57050" w:rsidP="00CB6D4E">
      <w:pPr>
        <w:numPr>
          <w:ilvl w:val="2"/>
          <w:numId w:val="21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67231A">
        <w:rPr>
          <w:sz w:val="28"/>
          <w:szCs w:val="28"/>
        </w:rPr>
        <w:t>защищать права и интересы детей и их родителей (законных представителей).</w:t>
      </w:r>
    </w:p>
    <w:sectPr w:rsidR="00977932" w:rsidRPr="0067231A" w:rsidSect="00CB6D4E">
      <w:pgSz w:w="11906" w:h="16838"/>
      <w:pgMar w:top="719" w:right="849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FADEAA"/>
    <w:lvl w:ilvl="0">
      <w:numFmt w:val="bullet"/>
      <w:lvlText w:val="*"/>
      <w:lvlJc w:val="left"/>
    </w:lvl>
  </w:abstractNum>
  <w:abstractNum w:abstractNumId="1">
    <w:nsid w:val="06CF72A2"/>
    <w:multiLevelType w:val="multilevel"/>
    <w:tmpl w:val="20F24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85F502A"/>
    <w:multiLevelType w:val="multilevel"/>
    <w:tmpl w:val="2DAC9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05A6F47"/>
    <w:multiLevelType w:val="hybridMultilevel"/>
    <w:tmpl w:val="C5701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DB6079"/>
    <w:multiLevelType w:val="singleLevel"/>
    <w:tmpl w:val="954ADCF4"/>
    <w:lvl w:ilvl="0">
      <w:start w:val="2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198066CC"/>
    <w:multiLevelType w:val="multilevel"/>
    <w:tmpl w:val="F5A09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B9D0561"/>
    <w:multiLevelType w:val="hybridMultilevel"/>
    <w:tmpl w:val="D2547F38"/>
    <w:lvl w:ilvl="0" w:tplc="E446FF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641050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C94B30"/>
    <w:multiLevelType w:val="multilevel"/>
    <w:tmpl w:val="4BA8D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FD15754"/>
    <w:multiLevelType w:val="multilevel"/>
    <w:tmpl w:val="DCD4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0C30561"/>
    <w:multiLevelType w:val="multilevel"/>
    <w:tmpl w:val="15441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2AC476D"/>
    <w:multiLevelType w:val="multilevel"/>
    <w:tmpl w:val="CCE043F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CCC1B94"/>
    <w:multiLevelType w:val="singleLevel"/>
    <w:tmpl w:val="88FC904C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42A034EC"/>
    <w:multiLevelType w:val="singleLevel"/>
    <w:tmpl w:val="D9B0B5A6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4B431159"/>
    <w:multiLevelType w:val="multilevel"/>
    <w:tmpl w:val="5FFA7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C6D0325"/>
    <w:multiLevelType w:val="multilevel"/>
    <w:tmpl w:val="88080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0932FAD"/>
    <w:multiLevelType w:val="multilevel"/>
    <w:tmpl w:val="8A1A9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3295F55"/>
    <w:multiLevelType w:val="hybridMultilevel"/>
    <w:tmpl w:val="0BCAB330"/>
    <w:lvl w:ilvl="0" w:tplc="B06A5FBA">
      <w:start w:val="1"/>
      <w:numFmt w:val="bullet"/>
      <w:lvlText w:val=""/>
      <w:lvlJc w:val="left"/>
      <w:pPr>
        <w:tabs>
          <w:tab w:val="num" w:pos="2084"/>
        </w:tabs>
        <w:ind w:left="20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8E62DD"/>
    <w:multiLevelType w:val="multilevel"/>
    <w:tmpl w:val="07B86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B9E486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7BA53544"/>
    <w:multiLevelType w:val="multilevel"/>
    <w:tmpl w:val="7570C03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4"/>
  </w:num>
  <w:num w:numId="8">
    <w:abstractNumId w:val="12"/>
  </w:num>
  <w:num w:numId="9">
    <w:abstractNumId w:val="12"/>
    <w:lvlOverride w:ilvl="0">
      <w:lvl w:ilvl="0">
        <w:start w:val="2"/>
        <w:numFmt w:val="decimal"/>
        <w:lvlText w:val="6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6"/>
  </w:num>
  <w:num w:numId="12">
    <w:abstractNumId w:val="9"/>
  </w:num>
  <w:num w:numId="13">
    <w:abstractNumId w:val="13"/>
  </w:num>
  <w:num w:numId="14">
    <w:abstractNumId w:val="14"/>
  </w:num>
  <w:num w:numId="15">
    <w:abstractNumId w:val="15"/>
  </w:num>
  <w:num w:numId="16">
    <w:abstractNumId w:val="8"/>
  </w:num>
  <w:num w:numId="17">
    <w:abstractNumId w:val="17"/>
  </w:num>
  <w:num w:numId="18">
    <w:abstractNumId w:val="1"/>
  </w:num>
  <w:num w:numId="19">
    <w:abstractNumId w:val="2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742"/>
    <w:rsid w:val="000B13C9"/>
    <w:rsid w:val="000C6ACC"/>
    <w:rsid w:val="000E6B10"/>
    <w:rsid w:val="00102CEA"/>
    <w:rsid w:val="00175F3C"/>
    <w:rsid w:val="00307F9D"/>
    <w:rsid w:val="003F456D"/>
    <w:rsid w:val="004623E9"/>
    <w:rsid w:val="005D4131"/>
    <w:rsid w:val="005D6DFF"/>
    <w:rsid w:val="00611258"/>
    <w:rsid w:val="00617EC2"/>
    <w:rsid w:val="0067231A"/>
    <w:rsid w:val="006B1B9F"/>
    <w:rsid w:val="00722764"/>
    <w:rsid w:val="008138A7"/>
    <w:rsid w:val="008525ED"/>
    <w:rsid w:val="008B11FD"/>
    <w:rsid w:val="00977932"/>
    <w:rsid w:val="00A03742"/>
    <w:rsid w:val="00A5122B"/>
    <w:rsid w:val="00AC16E4"/>
    <w:rsid w:val="00B05AA6"/>
    <w:rsid w:val="00B810A4"/>
    <w:rsid w:val="00BB2623"/>
    <w:rsid w:val="00BE0013"/>
    <w:rsid w:val="00CB6D4E"/>
    <w:rsid w:val="00CF45AF"/>
    <w:rsid w:val="00D60E64"/>
    <w:rsid w:val="00D778EE"/>
    <w:rsid w:val="00E6280D"/>
    <w:rsid w:val="00E80143"/>
    <w:rsid w:val="00F57050"/>
    <w:rsid w:val="00FD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7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57050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5">
    <w:name w:val="Style5"/>
    <w:basedOn w:val="a"/>
    <w:rsid w:val="00F57050"/>
    <w:pPr>
      <w:widowControl w:val="0"/>
      <w:autoSpaceDE w:val="0"/>
      <w:autoSpaceDN w:val="0"/>
      <w:adjustRightInd w:val="0"/>
      <w:spacing w:line="278" w:lineRule="exact"/>
      <w:ind w:hanging="350"/>
      <w:jc w:val="both"/>
    </w:pPr>
  </w:style>
  <w:style w:type="paragraph" w:customStyle="1" w:styleId="Style7">
    <w:name w:val="Style7"/>
    <w:basedOn w:val="a"/>
    <w:rsid w:val="00F5705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F5705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F5705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F57050"/>
    <w:rPr>
      <w:rFonts w:ascii="Times New Roman" w:hAnsi="Times New Roman" w:cs="Times New Roman"/>
      <w:b/>
      <w:bCs/>
      <w:sz w:val="22"/>
      <w:szCs w:val="22"/>
    </w:rPr>
  </w:style>
  <w:style w:type="character" w:customStyle="1" w:styleId="3">
    <w:name w:val="Основной текст (3)_"/>
    <w:basedOn w:val="a0"/>
    <w:link w:val="30"/>
    <w:rsid w:val="00CB6D4E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D4E"/>
    <w:pPr>
      <w:shd w:val="clear" w:color="auto" w:fill="FFFFFF"/>
      <w:spacing w:before="540" w:after="60" w:line="0" w:lineRule="atLeast"/>
      <w:ind w:hanging="2280"/>
    </w:pPr>
    <w:rPr>
      <w:sz w:val="27"/>
      <w:szCs w:val="27"/>
    </w:rPr>
  </w:style>
  <w:style w:type="paragraph" w:customStyle="1" w:styleId="2">
    <w:name w:val="Основной текст2"/>
    <w:basedOn w:val="a"/>
    <w:rsid w:val="00CB6D4E"/>
    <w:pPr>
      <w:shd w:val="clear" w:color="auto" w:fill="FFFFFF"/>
      <w:spacing w:line="322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школьной ПМПК</vt:lpstr>
    </vt:vector>
  </TitlesOfParts>
  <Company>HOME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ПМПК</dc:title>
  <dc:subject/>
  <dc:creator>Admin</dc:creator>
  <cp:keywords/>
  <dc:description/>
  <cp:lastModifiedBy>User</cp:lastModifiedBy>
  <cp:revision>10</cp:revision>
  <cp:lastPrinted>2013-02-02T11:01:00Z</cp:lastPrinted>
  <dcterms:created xsi:type="dcterms:W3CDTF">2015-09-14T18:41:00Z</dcterms:created>
  <dcterms:modified xsi:type="dcterms:W3CDTF">2015-10-06T06:56:00Z</dcterms:modified>
</cp:coreProperties>
</file>